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E6" w:rsidRPr="009A7026" w:rsidRDefault="000D1AE6" w:rsidP="000D1AE6">
      <w:pPr>
        <w:spacing w:after="0" w:line="240" w:lineRule="auto"/>
        <w:jc w:val="center"/>
        <w:rPr>
          <w:rFonts w:ascii="Gill Sans MT Light" w:eastAsia="Times New Roman" w:hAnsi="Gill Sans MT Light" w:cs="Times New Roman"/>
          <w:spacing w:val="20"/>
          <w:sz w:val="24"/>
          <w:szCs w:val="24"/>
        </w:rPr>
      </w:pPr>
      <w:r w:rsidRPr="009A7026">
        <w:rPr>
          <w:rFonts w:ascii="Gill Sans MT Light" w:eastAsia="Times New Roman" w:hAnsi="Gill Sans MT Light" w:cs="Times New Roman"/>
          <w:b/>
          <w:bCs/>
          <w:color w:val="000000"/>
          <w:spacing w:val="20"/>
          <w:sz w:val="44"/>
          <w:szCs w:val="32"/>
        </w:rPr>
        <w:t>WORSHIP TEAM LEADER</w:t>
      </w:r>
    </w:p>
    <w:p w:rsidR="000D1AE6" w:rsidRPr="009A7026" w:rsidRDefault="009A7026" w:rsidP="000D1AE6">
      <w:pPr>
        <w:spacing w:after="0" w:line="240" w:lineRule="auto"/>
        <w:jc w:val="center"/>
        <w:rPr>
          <w:rFonts w:ascii="GillSans" w:eastAsia="Times New Roman" w:hAnsi="GillSans" w:cs="Times New Roman"/>
          <w:b/>
          <w:sz w:val="24"/>
          <w:szCs w:val="24"/>
        </w:rPr>
      </w:pPr>
      <w:r w:rsidRPr="009A7026">
        <w:rPr>
          <w:rFonts w:ascii="GillSans" w:eastAsia="Times New Roman" w:hAnsi="GillSans" w:cs="Times New Roman"/>
          <w:b/>
          <w:bCs/>
          <w:color w:val="000000"/>
          <w:sz w:val="32"/>
          <w:szCs w:val="32"/>
        </w:rPr>
        <w:t>JOB DESCRIPTION</w:t>
      </w: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Context</w:t>
      </w:r>
    </w:p>
    <w:p w:rsidR="000D1AE6" w:rsidRPr="00843DE5" w:rsidRDefault="00843DE5" w:rsidP="000D1AE6">
      <w:pPr>
        <w:spacing w:after="24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br/>
      </w:r>
      <w:r w:rsidR="000D1AE6" w:rsidRPr="00843DE5">
        <w:rPr>
          <w:rFonts w:ascii="Calibri" w:eastAsia="Times New Roman" w:hAnsi="Calibri" w:cs="Times New Roman"/>
          <w:color w:val="000000"/>
          <w:sz w:val="24"/>
          <w:szCs w:val="24"/>
        </w:rPr>
        <w:t xml:space="preserve">Sunnyside is a Church of England parish with a lively all age open evangelical congregation.  We have around 200 members of the church family.  We currently have three Sunday services with a variety of worship styles, a midweek morning service </w:t>
      </w:r>
      <w:r w:rsidR="001F6583" w:rsidRPr="00843DE5">
        <w:rPr>
          <w:rFonts w:ascii="Calibri" w:eastAsia="Times New Roman" w:hAnsi="Calibri" w:cs="Times New Roman"/>
          <w:color w:val="000000"/>
          <w:sz w:val="24"/>
          <w:szCs w:val="24"/>
        </w:rPr>
        <w:t>and a monthly Messy Church.  Our W</w:t>
      </w:r>
      <w:r w:rsidR="000D1AE6" w:rsidRPr="00843DE5">
        <w:rPr>
          <w:rFonts w:ascii="Calibri" w:eastAsia="Times New Roman" w:hAnsi="Calibri" w:cs="Times New Roman"/>
          <w:color w:val="000000"/>
          <w:sz w:val="24"/>
          <w:szCs w:val="24"/>
        </w:rPr>
        <w:t>orship</w:t>
      </w:r>
      <w:r w:rsidR="001F6583" w:rsidRPr="00843DE5">
        <w:rPr>
          <w:rFonts w:ascii="Calibri" w:eastAsia="Times New Roman" w:hAnsi="Calibri" w:cs="Times New Roman"/>
          <w:color w:val="000000"/>
          <w:sz w:val="24"/>
          <w:szCs w:val="24"/>
        </w:rPr>
        <w:t xml:space="preserve"> Team Le</w:t>
      </w:r>
      <w:r w:rsidR="000D1AE6" w:rsidRPr="00843DE5">
        <w:rPr>
          <w:rFonts w:ascii="Calibri" w:eastAsia="Times New Roman" w:hAnsi="Calibri" w:cs="Times New Roman"/>
          <w:color w:val="000000"/>
          <w:sz w:val="24"/>
          <w:szCs w:val="24"/>
        </w:rPr>
        <w:t xml:space="preserve">ader will be part of our paid staff team: </w:t>
      </w:r>
      <w:r w:rsidR="00521007" w:rsidRPr="00843DE5">
        <w:rPr>
          <w:rFonts w:ascii="Calibri" w:eastAsia="Times New Roman" w:hAnsi="Calibri" w:cs="Times New Roman"/>
          <w:color w:val="000000"/>
          <w:sz w:val="24"/>
          <w:szCs w:val="24"/>
        </w:rPr>
        <w:t>V</w:t>
      </w:r>
      <w:r w:rsidR="000D1AE6" w:rsidRPr="00843DE5">
        <w:rPr>
          <w:rFonts w:ascii="Calibri" w:eastAsia="Times New Roman" w:hAnsi="Calibri" w:cs="Times New Roman"/>
          <w:color w:val="000000"/>
          <w:sz w:val="24"/>
          <w:szCs w:val="24"/>
        </w:rPr>
        <w:t>icar, youth worker, children and families’ worker and administrator.</w:t>
      </w:r>
      <w:r w:rsidR="000D1AE6" w:rsidRPr="00843DE5">
        <w:rPr>
          <w:rFonts w:ascii="Times" w:eastAsia="Times New Roman" w:hAnsi="Times" w:cs="Times"/>
          <w:color w:val="000000"/>
          <w:sz w:val="24"/>
          <w:szCs w:val="24"/>
        </w:rPr>
        <w:t xml:space="preserve"> </w:t>
      </w:r>
      <w:r w:rsidRPr="00843DE5">
        <w:rPr>
          <w:rFonts w:eastAsia="Times New Roman" w:cstheme="minorHAnsi"/>
          <w:sz w:val="24"/>
          <w:szCs w:val="24"/>
        </w:rPr>
        <w:t>(S)he</w:t>
      </w:r>
      <w:r w:rsidR="003B2040" w:rsidRPr="00843DE5">
        <w:rPr>
          <w:rFonts w:cstheme="minorHAnsi"/>
          <w:sz w:val="24"/>
          <w:szCs w:val="24"/>
        </w:rPr>
        <w:t xml:space="preserve"> will lead a team of church members who vary in ability and confidence and which currently consists of two guitarists, three keyboard players, a clarinettist and twelve singers.</w:t>
      </w:r>
      <w:r w:rsidR="003B2040" w:rsidRPr="00843DE5">
        <w:rPr>
          <w:rFonts w:eastAsia="Times New Roman" w:cstheme="minorHAnsi"/>
          <w:sz w:val="24"/>
          <w:szCs w:val="24"/>
        </w:rPr>
        <w:t xml:space="preserve"> </w:t>
      </w:r>
      <w:r>
        <w:rPr>
          <w:rFonts w:eastAsia="Times New Roman" w:cstheme="minorHAnsi"/>
          <w:sz w:val="24"/>
          <w:szCs w:val="24"/>
        </w:rPr>
        <w:br/>
      </w:r>
      <w:r>
        <w:rPr>
          <w:rFonts w:eastAsia="Times New Roman" w:cstheme="minorHAnsi"/>
          <w:sz w:val="24"/>
          <w:szCs w:val="24"/>
        </w:rPr>
        <w:br/>
      </w:r>
      <w:r w:rsidR="000D1AE6" w:rsidRPr="00843DE5">
        <w:rPr>
          <w:rFonts w:ascii="Calibri" w:eastAsia="Times New Roman" w:hAnsi="Calibri" w:cs="Times New Roman"/>
          <w:color w:val="000000"/>
          <w:sz w:val="24"/>
          <w:szCs w:val="24"/>
        </w:rPr>
        <w:t xml:space="preserve">Our vision is to love God and each other, grow in our faith and serve others.  We are seeking a Worship </w:t>
      </w:r>
      <w:r w:rsidR="001F6583" w:rsidRPr="00843DE5">
        <w:rPr>
          <w:rFonts w:ascii="Calibri" w:eastAsia="Times New Roman" w:hAnsi="Calibri" w:cs="Times New Roman"/>
          <w:color w:val="000000"/>
          <w:sz w:val="24"/>
          <w:szCs w:val="24"/>
        </w:rPr>
        <w:t xml:space="preserve">Team </w:t>
      </w:r>
      <w:r w:rsidR="000D1AE6" w:rsidRPr="00843DE5">
        <w:rPr>
          <w:rFonts w:ascii="Calibri" w:eastAsia="Times New Roman" w:hAnsi="Calibri" w:cs="Times New Roman"/>
          <w:color w:val="000000"/>
          <w:sz w:val="24"/>
          <w:szCs w:val="24"/>
        </w:rPr>
        <w:t xml:space="preserve">Leader who will lead us </w:t>
      </w:r>
      <w:r w:rsidR="001F6583" w:rsidRPr="00843DE5">
        <w:rPr>
          <w:rFonts w:ascii="Calibri" w:eastAsia="Times New Roman" w:hAnsi="Calibri" w:cs="Times New Roman"/>
          <w:color w:val="000000"/>
          <w:sz w:val="24"/>
          <w:szCs w:val="24"/>
        </w:rPr>
        <w:t>forward in Spirit-</w:t>
      </w:r>
      <w:r w:rsidR="000D1AE6" w:rsidRPr="00843DE5">
        <w:rPr>
          <w:rFonts w:ascii="Calibri" w:eastAsia="Times New Roman" w:hAnsi="Calibri" w:cs="Times New Roman"/>
          <w:color w:val="000000"/>
          <w:sz w:val="24"/>
          <w:szCs w:val="24"/>
        </w:rPr>
        <w:t xml:space="preserve">filled musical worship. </w:t>
      </w:r>
    </w:p>
    <w:p w:rsidR="000D1AE6" w:rsidRPr="000D1AE6" w:rsidRDefault="009A7026" w:rsidP="000D1AE6">
      <w:pPr>
        <w:spacing w:after="24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Worship Leading and D</w:t>
      </w:r>
      <w:r w:rsidR="000D1AE6" w:rsidRPr="000D1AE6">
        <w:rPr>
          <w:rFonts w:ascii="Calibri" w:eastAsia="Times New Roman" w:hAnsi="Calibri" w:cs="Times New Roman"/>
          <w:b/>
          <w:bCs/>
          <w:color w:val="000000"/>
          <w:sz w:val="24"/>
          <w:szCs w:val="24"/>
        </w:rPr>
        <w:t>evelopment</w:t>
      </w:r>
    </w:p>
    <w:p w:rsidR="000D1AE6" w:rsidRPr="000D1AE6" w:rsidRDefault="000D1AE6" w:rsidP="000D1AE6">
      <w:pPr>
        <w:numPr>
          <w:ilvl w:val="0"/>
          <w:numId w:val="1"/>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Lead and develop musical worship at church services and other events.</w:t>
      </w:r>
    </w:p>
    <w:p w:rsidR="000D1AE6" w:rsidRPr="000D1AE6" w:rsidRDefault="000D1AE6" w:rsidP="000D1AE6">
      <w:pPr>
        <w:numPr>
          <w:ilvl w:val="0"/>
          <w:numId w:val="1"/>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Seek out talent and recruit and develop instrumental musicians, singers and potential worship leaders principally from within the congregation.</w:t>
      </w:r>
    </w:p>
    <w:p w:rsidR="000D1AE6" w:rsidRPr="000D1AE6" w:rsidRDefault="000D1AE6" w:rsidP="000D1AE6">
      <w:pPr>
        <w:numPr>
          <w:ilvl w:val="0"/>
          <w:numId w:val="1"/>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Choose and rehearse music appropriate for each worship service in consultation with the service leaders.</w:t>
      </w:r>
    </w:p>
    <w:p w:rsidR="000D1AE6" w:rsidRPr="000D1AE6" w:rsidRDefault="000D1AE6" w:rsidP="000D1AE6">
      <w:pPr>
        <w:numPr>
          <w:ilvl w:val="0"/>
          <w:numId w:val="1"/>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 xml:space="preserve">Organize and oversee the worship leading and </w:t>
      </w:r>
      <w:r w:rsidR="00A3271C">
        <w:rPr>
          <w:rFonts w:ascii="Calibri" w:eastAsia="Times New Roman" w:hAnsi="Calibri" w:cs="Arial"/>
          <w:color w:val="000000"/>
          <w:sz w:val="24"/>
          <w:szCs w:val="24"/>
        </w:rPr>
        <w:t xml:space="preserve">musician teams for our regular </w:t>
      </w:r>
      <w:r w:rsidRPr="000D1AE6">
        <w:rPr>
          <w:rFonts w:ascii="Calibri" w:eastAsia="Times New Roman" w:hAnsi="Calibri" w:cs="Arial"/>
          <w:color w:val="000000"/>
          <w:sz w:val="24"/>
          <w:szCs w:val="24"/>
        </w:rPr>
        <w:t>service</w:t>
      </w:r>
      <w:r w:rsidR="00A3271C">
        <w:rPr>
          <w:rFonts w:ascii="Calibri" w:eastAsia="Times New Roman" w:hAnsi="Calibri" w:cs="Arial"/>
          <w:color w:val="000000"/>
          <w:sz w:val="24"/>
          <w:szCs w:val="24"/>
        </w:rPr>
        <w:t>s, C</w:t>
      </w:r>
      <w:r w:rsidRPr="000D1AE6">
        <w:rPr>
          <w:rFonts w:ascii="Calibri" w:eastAsia="Times New Roman" w:hAnsi="Calibri" w:cs="Arial"/>
          <w:color w:val="000000"/>
          <w:sz w:val="24"/>
          <w:szCs w:val="24"/>
        </w:rPr>
        <w:t>hristian festivals and other special events. This includes ensuring that there is appropriate cover for any service at which you yourself will not be leading.</w:t>
      </w:r>
    </w:p>
    <w:p w:rsidR="000D1AE6" w:rsidRPr="000D1AE6" w:rsidRDefault="000D1AE6" w:rsidP="000D1AE6">
      <w:pPr>
        <w:numPr>
          <w:ilvl w:val="0"/>
          <w:numId w:val="1"/>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Introduce new music and songs to the church’s worshipping life.</w:t>
      </w:r>
    </w:p>
    <w:p w:rsidR="000D1AE6" w:rsidRPr="000D1AE6" w:rsidRDefault="000D1AE6" w:rsidP="000D1AE6">
      <w:pPr>
        <w:numPr>
          <w:ilvl w:val="0"/>
          <w:numId w:val="1"/>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Maintain CCLI records and submit the annual return.</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9A7026" w:rsidRDefault="009A7026" w:rsidP="000D1AE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Technical and Audio-V</w:t>
      </w:r>
      <w:r w:rsidR="000D1AE6" w:rsidRPr="000D1AE6">
        <w:rPr>
          <w:rFonts w:ascii="Calibri" w:eastAsia="Times New Roman" w:hAnsi="Calibri" w:cs="Times New Roman"/>
          <w:b/>
          <w:bCs/>
          <w:color w:val="000000"/>
          <w:sz w:val="24"/>
          <w:szCs w:val="24"/>
        </w:rPr>
        <w:t xml:space="preserve">isual </w:t>
      </w:r>
    </w:p>
    <w:p w:rsidR="000D1AE6" w:rsidRPr="000D1AE6" w:rsidRDefault="000D1AE6" w:rsidP="000D1AE6">
      <w:pPr>
        <w:numPr>
          <w:ilvl w:val="0"/>
          <w:numId w:val="2"/>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Maintain the church’s musical instruments and arrange any necessary servicing and repairs.</w:t>
      </w:r>
    </w:p>
    <w:p w:rsidR="000D1AE6" w:rsidRPr="000D1AE6" w:rsidRDefault="000D1AE6" w:rsidP="000D1AE6">
      <w:pPr>
        <w:numPr>
          <w:ilvl w:val="0"/>
          <w:numId w:val="2"/>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Work with the church’s volunteer sound and AV teams on the musical elements of worship services.</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Church Leadership</w:t>
      </w:r>
    </w:p>
    <w:p w:rsidR="000D1AE6" w:rsidRPr="000D1AE6" w:rsidRDefault="000D1AE6" w:rsidP="000D1AE6">
      <w:pPr>
        <w:numPr>
          <w:ilvl w:val="0"/>
          <w:numId w:val="3"/>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Work with the Vicar and other members of the staff team in prayerful leadership:  discerning God’s direction for the future of our church.</w:t>
      </w:r>
    </w:p>
    <w:p w:rsidR="000D1AE6" w:rsidRPr="000D1AE6" w:rsidRDefault="000D1AE6" w:rsidP="000D1AE6">
      <w:pPr>
        <w:numPr>
          <w:ilvl w:val="0"/>
          <w:numId w:val="3"/>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Attend weekly staff meetings.</w:t>
      </w:r>
    </w:p>
    <w:p w:rsidR="000D1AE6" w:rsidRPr="000D1AE6" w:rsidRDefault="000D1AE6" w:rsidP="000D1AE6">
      <w:pPr>
        <w:numPr>
          <w:ilvl w:val="0"/>
          <w:numId w:val="3"/>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Support the Vicar and church leadership.</w:t>
      </w:r>
    </w:p>
    <w:p w:rsidR="000D1AE6" w:rsidRPr="000D1AE6" w:rsidRDefault="000D1AE6" w:rsidP="000D1AE6">
      <w:pPr>
        <w:numPr>
          <w:ilvl w:val="0"/>
          <w:numId w:val="3"/>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Encourage the congregation and actively support church events.</w:t>
      </w:r>
    </w:p>
    <w:p w:rsidR="000D1AE6" w:rsidRPr="000D1AE6" w:rsidRDefault="000D1AE6" w:rsidP="000D1AE6">
      <w:pPr>
        <w:numPr>
          <w:ilvl w:val="0"/>
          <w:numId w:val="3"/>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Attend regular review meetings, training events and other church events as required by your manager.</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Other</w:t>
      </w:r>
    </w:p>
    <w:p w:rsidR="000D1AE6" w:rsidRDefault="000D1AE6" w:rsidP="000D1AE6">
      <w:pPr>
        <w:spacing w:after="0" w:line="240" w:lineRule="auto"/>
        <w:rPr>
          <w:rFonts w:ascii="Calibri" w:eastAsia="Times New Roman" w:hAnsi="Calibri" w:cs="Times New Roman"/>
          <w:color w:val="000000"/>
          <w:sz w:val="24"/>
          <w:szCs w:val="24"/>
        </w:rPr>
      </w:pPr>
      <w:r w:rsidRPr="000D1AE6">
        <w:rPr>
          <w:rFonts w:ascii="Calibri" w:eastAsia="Times New Roman" w:hAnsi="Calibri" w:cs="Times New Roman"/>
          <w:color w:val="000000"/>
          <w:sz w:val="24"/>
          <w:szCs w:val="24"/>
        </w:rPr>
        <w:t>Any other reasonable duties on request of the Vicar or your manager.</w:t>
      </w:r>
    </w:p>
    <w:p w:rsidR="000D1AE6" w:rsidRDefault="000D1AE6" w:rsidP="000D1AE6">
      <w:pPr>
        <w:spacing w:after="0" w:line="240" w:lineRule="auto"/>
        <w:rPr>
          <w:rFonts w:ascii="Calibri" w:eastAsia="Times New Roman" w:hAnsi="Calibri" w:cs="Times New Roman"/>
          <w:color w:val="000000"/>
          <w:sz w:val="24"/>
          <w:szCs w:val="24"/>
        </w:rPr>
      </w:pPr>
    </w:p>
    <w:p w:rsidR="000D1AE6" w:rsidRDefault="000D1AE6" w:rsidP="000D1AE6">
      <w:pPr>
        <w:spacing w:after="0" w:line="240" w:lineRule="auto"/>
        <w:rPr>
          <w:rFonts w:ascii="Calibri" w:eastAsia="Times New Roman" w:hAnsi="Calibri" w:cs="Times New Roman"/>
          <w:color w:val="000000"/>
          <w:sz w:val="24"/>
          <w:szCs w:val="24"/>
        </w:rPr>
      </w:pPr>
    </w:p>
    <w:p w:rsidR="00CF6233" w:rsidRDefault="00CF6233">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9A7026" w:rsidRPr="009A7026" w:rsidRDefault="009A7026" w:rsidP="009A7026">
      <w:pPr>
        <w:spacing w:after="0" w:line="240" w:lineRule="auto"/>
        <w:jc w:val="center"/>
        <w:rPr>
          <w:rFonts w:ascii="Gill Sans MT Light" w:eastAsia="Times New Roman" w:hAnsi="Gill Sans MT Light" w:cs="Times New Roman"/>
          <w:spacing w:val="20"/>
          <w:sz w:val="24"/>
          <w:szCs w:val="24"/>
        </w:rPr>
      </w:pPr>
      <w:r w:rsidRPr="009A7026">
        <w:rPr>
          <w:rFonts w:ascii="Gill Sans MT Light" w:eastAsia="Times New Roman" w:hAnsi="Gill Sans MT Light" w:cs="Times New Roman"/>
          <w:b/>
          <w:bCs/>
          <w:color w:val="000000"/>
          <w:spacing w:val="20"/>
          <w:sz w:val="44"/>
          <w:szCs w:val="32"/>
        </w:rPr>
        <w:lastRenderedPageBreak/>
        <w:t>WORSHIP TEAM LEADER</w:t>
      </w:r>
    </w:p>
    <w:p w:rsidR="009A7026" w:rsidRPr="009A7026" w:rsidRDefault="009A7026" w:rsidP="009A7026">
      <w:pPr>
        <w:spacing w:after="0" w:line="240" w:lineRule="auto"/>
        <w:jc w:val="center"/>
        <w:rPr>
          <w:rFonts w:ascii="GillSans" w:eastAsia="Times New Roman" w:hAnsi="GillSans" w:cs="Times New Roman"/>
          <w:b/>
          <w:sz w:val="24"/>
          <w:szCs w:val="24"/>
        </w:rPr>
      </w:pPr>
      <w:r>
        <w:rPr>
          <w:rFonts w:ascii="GillSans" w:eastAsia="Times New Roman" w:hAnsi="GillSans" w:cs="Times New Roman"/>
          <w:b/>
          <w:bCs/>
          <w:color w:val="000000"/>
          <w:sz w:val="32"/>
          <w:szCs w:val="32"/>
        </w:rPr>
        <w:t>PERSON SPECIFICATION</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Essential</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 sense of God’s calling to the role and a godly determination and enthusiasm to offer your best and draw the best out of others.</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 xml:space="preserve">High </w:t>
      </w:r>
      <w:r w:rsidR="001F6583">
        <w:rPr>
          <w:rFonts w:ascii="Calibri" w:eastAsia="Times New Roman" w:hAnsi="Calibri" w:cs="Arial"/>
          <w:color w:val="000000"/>
          <w:sz w:val="24"/>
          <w:szCs w:val="24"/>
        </w:rPr>
        <w:t>musical competency in keyboard and/or guitar</w:t>
      </w:r>
      <w:r w:rsidRPr="000D1AE6">
        <w:rPr>
          <w:rFonts w:ascii="Calibri" w:eastAsia="Times New Roman" w:hAnsi="Calibri" w:cs="Arial"/>
          <w:color w:val="000000"/>
          <w:sz w:val="24"/>
          <w:szCs w:val="24"/>
        </w:rPr>
        <w:t xml:space="preserve"> and vocal skills. Ability to arrange and adapt music to fit local and evolving requirements.</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Familiarity with a wide variety of musical traditions, including hymns and contemporary worship music.</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Ability to draw in and enthuse people to contribute to the musical life of the church.</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Ability to creatively coach and to run rehearsals and which will draw out people’s musical gifts, whatever their starting point.</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 willingness to respect and build on the tradition and heritage of Sunnyside.</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 belief that all scripture is God breathed and a desire to live in accordance with its teaching.</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An openness and sensitivity to the Holy Spirit.</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Be an example - in speech, in conduct, in love, in faith and in purity.</w:t>
      </w:r>
    </w:p>
    <w:p w:rsidR="000D1AE6" w:rsidRPr="000D1AE6" w:rsidRDefault="000D1AE6" w:rsidP="000D1AE6">
      <w:pPr>
        <w:numPr>
          <w:ilvl w:val="0"/>
          <w:numId w:val="4"/>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Be committed to personal spiritual growth, in bible reading, prayer and worship.</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Desirable</w:t>
      </w:r>
    </w:p>
    <w:p w:rsidR="000D1AE6" w:rsidRPr="000D1AE6" w:rsidRDefault="000D1AE6" w:rsidP="000D1AE6">
      <w:pPr>
        <w:numPr>
          <w:ilvl w:val="0"/>
          <w:numId w:val="5"/>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 second musical instrument.</w:t>
      </w:r>
    </w:p>
    <w:p w:rsidR="001F6583" w:rsidRPr="001F6583" w:rsidRDefault="000D1AE6" w:rsidP="001F6583">
      <w:pPr>
        <w:numPr>
          <w:ilvl w:val="0"/>
          <w:numId w:val="5"/>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Experience of leading a worship team.</w:t>
      </w:r>
      <w:r w:rsidR="001F6583" w:rsidRPr="001F6583">
        <w:rPr>
          <w:rFonts w:ascii="Calibri" w:eastAsia="Times New Roman" w:hAnsi="Calibri" w:cs="Arial"/>
          <w:color w:val="000000"/>
          <w:sz w:val="24"/>
          <w:szCs w:val="24"/>
        </w:rPr>
        <w:t xml:space="preserve"> </w:t>
      </w:r>
    </w:p>
    <w:p w:rsidR="000D1AE6" w:rsidRPr="001F6583" w:rsidRDefault="001F6583" w:rsidP="001F6583">
      <w:pPr>
        <w:numPr>
          <w:ilvl w:val="0"/>
          <w:numId w:val="5"/>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 xml:space="preserve">Technical competence in managing and </w:t>
      </w:r>
      <w:r>
        <w:rPr>
          <w:rFonts w:ascii="Calibri" w:eastAsia="Times New Roman" w:hAnsi="Calibri" w:cs="Arial"/>
          <w:color w:val="000000"/>
          <w:sz w:val="24"/>
          <w:szCs w:val="24"/>
        </w:rPr>
        <w:t>sourcing AV equipment.</w:t>
      </w:r>
    </w:p>
    <w:p w:rsidR="000D1AE6" w:rsidRPr="000D1AE6" w:rsidRDefault="000D1AE6" w:rsidP="000D1AE6">
      <w:pPr>
        <w:numPr>
          <w:ilvl w:val="0"/>
          <w:numId w:val="5"/>
        </w:numPr>
        <w:spacing w:after="0" w:line="240" w:lineRule="auto"/>
        <w:textAlignment w:val="baseline"/>
        <w:rPr>
          <w:rFonts w:ascii="Arial" w:eastAsia="Times New Roman" w:hAnsi="Arial" w:cs="Arial"/>
          <w:color w:val="000000"/>
          <w:sz w:val="24"/>
          <w:szCs w:val="24"/>
        </w:rPr>
      </w:pPr>
      <w:r w:rsidRPr="000D1AE6">
        <w:rPr>
          <w:rFonts w:ascii="Calibri" w:eastAsia="Times New Roman" w:hAnsi="Calibri" w:cs="Arial"/>
          <w:color w:val="000000"/>
          <w:sz w:val="24"/>
          <w:szCs w:val="24"/>
        </w:rPr>
        <w:t>A working knowledge and understanding of copyright regulations with regards to music in places of worship.</w:t>
      </w:r>
    </w:p>
    <w:p w:rsidR="00310A96" w:rsidRDefault="00310A96"/>
    <w:p w:rsidR="000D1AE6" w:rsidRDefault="000D1AE6"/>
    <w:p w:rsidR="000D1AE6" w:rsidRDefault="000D1AE6"/>
    <w:p w:rsidR="00CF6233" w:rsidRDefault="00CF6233">
      <w:r>
        <w:br w:type="page"/>
      </w:r>
    </w:p>
    <w:p w:rsidR="009A7026" w:rsidRPr="009A7026" w:rsidRDefault="009A7026" w:rsidP="009A7026">
      <w:pPr>
        <w:spacing w:after="0" w:line="240" w:lineRule="auto"/>
        <w:jc w:val="center"/>
        <w:rPr>
          <w:rFonts w:ascii="Gill Sans MT Light" w:eastAsia="Times New Roman" w:hAnsi="Gill Sans MT Light" w:cs="Times New Roman"/>
          <w:spacing w:val="20"/>
          <w:sz w:val="24"/>
          <w:szCs w:val="24"/>
        </w:rPr>
      </w:pPr>
      <w:r w:rsidRPr="009A7026">
        <w:rPr>
          <w:rFonts w:ascii="Gill Sans MT Light" w:eastAsia="Times New Roman" w:hAnsi="Gill Sans MT Light" w:cs="Times New Roman"/>
          <w:b/>
          <w:bCs/>
          <w:color w:val="000000"/>
          <w:spacing w:val="20"/>
          <w:sz w:val="44"/>
          <w:szCs w:val="32"/>
        </w:rPr>
        <w:lastRenderedPageBreak/>
        <w:t>WORSHIP TEAM LEADER</w:t>
      </w:r>
    </w:p>
    <w:p w:rsidR="009A7026" w:rsidRPr="009A7026" w:rsidRDefault="009A7026" w:rsidP="009A7026">
      <w:pPr>
        <w:spacing w:after="0" w:line="240" w:lineRule="auto"/>
        <w:jc w:val="center"/>
        <w:rPr>
          <w:rFonts w:ascii="GillSans" w:eastAsia="Times New Roman" w:hAnsi="GillSans" w:cs="Times New Roman"/>
          <w:b/>
          <w:sz w:val="24"/>
          <w:szCs w:val="24"/>
        </w:rPr>
      </w:pPr>
      <w:r>
        <w:rPr>
          <w:rFonts w:ascii="GillSans" w:eastAsia="Times New Roman" w:hAnsi="GillSans" w:cs="Times New Roman"/>
          <w:b/>
          <w:bCs/>
          <w:color w:val="000000"/>
          <w:sz w:val="32"/>
          <w:szCs w:val="32"/>
        </w:rPr>
        <w:t>TERMS AND CONDITIONS</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Hours:</w:t>
      </w:r>
      <w:r w:rsidR="00A3271C">
        <w:rPr>
          <w:rFonts w:ascii="Calibri" w:eastAsia="Times New Roman" w:hAnsi="Calibri" w:cs="Times New Roman"/>
          <w:color w:val="000000"/>
          <w:sz w:val="24"/>
          <w:szCs w:val="24"/>
        </w:rPr>
        <w:t xml:space="preserve"> 20 per </w:t>
      </w:r>
      <w:r w:rsidRPr="000D1AE6">
        <w:rPr>
          <w:rFonts w:ascii="Calibri" w:eastAsia="Times New Roman" w:hAnsi="Calibri" w:cs="Times New Roman"/>
          <w:color w:val="000000"/>
          <w:sz w:val="24"/>
          <w:szCs w:val="24"/>
        </w:rPr>
        <w:t>week</w:t>
      </w:r>
      <w:r w:rsidR="009A7026">
        <w:rPr>
          <w:rFonts w:ascii="Calibri" w:eastAsia="Times New Roman" w:hAnsi="Calibri" w:cs="Times New Roman"/>
          <w:color w:val="000000"/>
          <w:sz w:val="24"/>
          <w:szCs w:val="24"/>
        </w:rPr>
        <w:t>.</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 xml:space="preserve">Pay: </w:t>
      </w:r>
      <w:r w:rsidR="00B23221">
        <w:rPr>
          <w:rFonts w:ascii="Calibri" w:eastAsia="Times New Roman" w:hAnsi="Calibri" w:cs="Times New Roman"/>
          <w:bCs/>
          <w:color w:val="000000"/>
          <w:sz w:val="24"/>
          <w:szCs w:val="24"/>
        </w:rPr>
        <w:t>The salary range is £9,000 to £12,0</w:t>
      </w:r>
      <w:r w:rsidR="00B23221" w:rsidRPr="00B23221">
        <w:rPr>
          <w:rFonts w:ascii="Calibri" w:eastAsia="Times New Roman" w:hAnsi="Calibri" w:cs="Times New Roman"/>
          <w:bCs/>
          <w:color w:val="000000"/>
          <w:sz w:val="24"/>
          <w:szCs w:val="24"/>
        </w:rPr>
        <w:t>00 dependent on experience</w:t>
      </w:r>
      <w:r w:rsidR="009A7026">
        <w:rPr>
          <w:rFonts w:ascii="Calibri" w:eastAsia="Times New Roman" w:hAnsi="Calibri" w:cs="Times New Roman"/>
          <w:bCs/>
          <w:color w:val="000000"/>
          <w:sz w:val="24"/>
          <w:szCs w:val="24"/>
        </w:rPr>
        <w:t>.</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 xml:space="preserve">Holidays: </w:t>
      </w:r>
      <w:r w:rsidR="00A3271C">
        <w:rPr>
          <w:rFonts w:ascii="Calibri" w:eastAsia="Times New Roman" w:hAnsi="Calibri" w:cs="Times New Roman"/>
          <w:color w:val="000000"/>
          <w:sz w:val="24"/>
          <w:szCs w:val="24"/>
        </w:rPr>
        <w:t>The Worship</w:t>
      </w:r>
      <w:r w:rsidR="00A3271C" w:rsidRPr="00A3271C">
        <w:rPr>
          <w:rFonts w:ascii="Calibri" w:eastAsia="Times New Roman" w:hAnsi="Calibri" w:cs="Times New Roman"/>
          <w:color w:val="000000"/>
          <w:sz w:val="24"/>
          <w:szCs w:val="24"/>
        </w:rPr>
        <w:t xml:space="preserve"> Team Le</w:t>
      </w:r>
      <w:r w:rsidR="00A3271C">
        <w:rPr>
          <w:rFonts w:ascii="Calibri" w:eastAsia="Times New Roman" w:hAnsi="Calibri" w:cs="Times New Roman"/>
          <w:color w:val="000000"/>
          <w:sz w:val="24"/>
          <w:szCs w:val="24"/>
        </w:rPr>
        <w:t xml:space="preserve">ader’s holiday entitlement is </w:t>
      </w:r>
      <w:r w:rsidR="00B23221">
        <w:rPr>
          <w:rFonts w:ascii="Calibri" w:eastAsia="Times New Roman" w:hAnsi="Calibri" w:cs="Times New Roman"/>
          <w:color w:val="000000"/>
          <w:sz w:val="24"/>
          <w:szCs w:val="24"/>
        </w:rPr>
        <w:t>13</w:t>
      </w:r>
      <w:r w:rsidR="00A3271C" w:rsidRPr="00A3271C">
        <w:rPr>
          <w:rFonts w:ascii="Calibri" w:eastAsia="Times New Roman" w:hAnsi="Calibri" w:cs="Times New Roman"/>
          <w:color w:val="000000"/>
          <w:sz w:val="24"/>
          <w:szCs w:val="24"/>
        </w:rPr>
        <w:t xml:space="preserve"> working days, plus a minimum of 8 statutory and national holidays plus two short breaks (the working days of the week after both the Boxing Day Bank Holiday and Easter Monday) in each calendar year with normal pay.  One of these short breaks should include a Sunday off.  Where statutory and national holidays coincide with key Christian festivals and consequent work commitments, holiday may be taken at appropriate alternative times.  All these periods of leave should be agreed in advance with the Vicar.</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 xml:space="preserve">Pension: </w:t>
      </w:r>
      <w:r w:rsidR="00A3271C">
        <w:rPr>
          <w:rFonts w:ascii="Calibri" w:eastAsia="Times New Roman" w:hAnsi="Calibri" w:cs="Times New Roman"/>
          <w:bCs/>
          <w:color w:val="000000"/>
          <w:sz w:val="24"/>
          <w:szCs w:val="24"/>
        </w:rPr>
        <w:t>T</w:t>
      </w:r>
      <w:r w:rsidR="00A3271C" w:rsidRPr="00A3271C">
        <w:rPr>
          <w:rFonts w:ascii="Calibri" w:eastAsia="Times New Roman" w:hAnsi="Calibri" w:cs="Times New Roman"/>
          <w:color w:val="000000"/>
          <w:sz w:val="24"/>
          <w:szCs w:val="24"/>
        </w:rPr>
        <w:t xml:space="preserve">he </w:t>
      </w:r>
      <w:r w:rsidR="00A3271C">
        <w:rPr>
          <w:rFonts w:ascii="Calibri" w:eastAsia="Times New Roman" w:hAnsi="Calibri" w:cs="Times New Roman"/>
          <w:color w:val="000000"/>
          <w:sz w:val="24"/>
          <w:szCs w:val="24"/>
        </w:rPr>
        <w:t>Worship</w:t>
      </w:r>
      <w:r w:rsidR="00A3271C" w:rsidRPr="00A3271C">
        <w:rPr>
          <w:rFonts w:ascii="Calibri" w:eastAsia="Times New Roman" w:hAnsi="Calibri" w:cs="Times New Roman"/>
          <w:color w:val="000000"/>
          <w:sz w:val="24"/>
          <w:szCs w:val="24"/>
        </w:rPr>
        <w:t xml:space="preserve"> Team Leader </w:t>
      </w:r>
      <w:r w:rsidR="00B23221">
        <w:rPr>
          <w:rFonts w:ascii="Calibri" w:eastAsia="Times New Roman" w:hAnsi="Calibri" w:cs="Times New Roman"/>
          <w:color w:val="000000"/>
          <w:sz w:val="24"/>
          <w:szCs w:val="24"/>
        </w:rPr>
        <w:t>will be enrolled in the Sunnyside pension scheme with The People’s Pension under auto-enrolment unless they choose to opt out.</w:t>
      </w:r>
      <w:r w:rsidR="00A3271C" w:rsidRPr="00A3271C">
        <w:rPr>
          <w:rFonts w:ascii="Calibri" w:eastAsia="Times New Roman" w:hAnsi="Calibri" w:cs="Times New Roman"/>
          <w:color w:val="000000"/>
          <w:sz w:val="24"/>
          <w:szCs w:val="24"/>
        </w:rPr>
        <w:t xml:space="preserve"> </w:t>
      </w:r>
      <w:r w:rsidR="00B23221">
        <w:rPr>
          <w:rFonts w:ascii="Calibri" w:eastAsia="Times New Roman" w:hAnsi="Calibri" w:cs="Times New Roman"/>
          <w:color w:val="000000"/>
          <w:sz w:val="24"/>
          <w:szCs w:val="24"/>
        </w:rPr>
        <w:t xml:space="preserve">The scheme details are </w:t>
      </w:r>
      <w:r w:rsidR="00CF6233">
        <w:rPr>
          <w:rFonts w:ascii="Calibri" w:eastAsia="Times New Roman" w:hAnsi="Calibri" w:cs="Times New Roman"/>
          <w:color w:val="000000"/>
          <w:sz w:val="24"/>
          <w:szCs w:val="24"/>
        </w:rPr>
        <w:t xml:space="preserve">currently </w:t>
      </w:r>
      <w:r w:rsidR="00B23221">
        <w:rPr>
          <w:rFonts w:ascii="Calibri" w:eastAsia="Times New Roman" w:hAnsi="Calibri" w:cs="Times New Roman"/>
          <w:color w:val="000000"/>
          <w:sz w:val="24"/>
          <w:szCs w:val="24"/>
        </w:rPr>
        <w:t>that the employee must contribute 1% and Sunnyside will contribute a further 2%.</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A3271C" w:rsidP="000D1AE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Training/Retreat</w:t>
      </w:r>
      <w:r w:rsidR="000D1AE6" w:rsidRPr="000D1AE6">
        <w:rPr>
          <w:rFonts w:ascii="Calibri" w:eastAsia="Times New Roman" w:hAnsi="Calibri" w:cs="Times New Roman"/>
          <w:b/>
          <w:bCs/>
          <w:color w:val="000000"/>
          <w:sz w:val="24"/>
          <w:szCs w:val="24"/>
        </w:rPr>
        <w:t xml:space="preserve">: </w:t>
      </w:r>
      <w:r>
        <w:rPr>
          <w:rFonts w:ascii="Calibri" w:eastAsia="Times New Roman" w:hAnsi="Calibri" w:cs="Times New Roman"/>
          <w:bCs/>
          <w:color w:val="000000"/>
          <w:sz w:val="24"/>
          <w:szCs w:val="24"/>
        </w:rPr>
        <w:t>The Worship Team Leader will receive a</w:t>
      </w:r>
      <w:r w:rsidR="002858D5">
        <w:rPr>
          <w:rFonts w:ascii="Calibri" w:eastAsia="Times New Roman" w:hAnsi="Calibri" w:cs="Times New Roman"/>
          <w:bCs/>
          <w:color w:val="000000"/>
          <w:sz w:val="24"/>
          <w:szCs w:val="24"/>
        </w:rPr>
        <w:t xml:space="preserve">n agreed allowance for further </w:t>
      </w:r>
      <w:r>
        <w:rPr>
          <w:rFonts w:ascii="Calibri" w:eastAsia="Times New Roman" w:hAnsi="Calibri" w:cs="Times New Roman"/>
          <w:color w:val="000000"/>
          <w:sz w:val="24"/>
          <w:szCs w:val="24"/>
        </w:rPr>
        <w:t xml:space="preserve"> </w:t>
      </w:r>
      <w:r w:rsidR="000D1AE6" w:rsidRPr="000D1AE6">
        <w:rPr>
          <w:rFonts w:ascii="Calibri" w:eastAsia="Times New Roman" w:hAnsi="Calibri" w:cs="Times New Roman"/>
          <w:color w:val="000000"/>
          <w:sz w:val="24"/>
          <w:szCs w:val="24"/>
        </w:rPr>
        <w:t>training</w:t>
      </w:r>
      <w:r>
        <w:rPr>
          <w:rFonts w:ascii="Calibri" w:eastAsia="Times New Roman" w:hAnsi="Calibri" w:cs="Times New Roman"/>
          <w:color w:val="000000"/>
          <w:sz w:val="24"/>
          <w:szCs w:val="24"/>
        </w:rPr>
        <w:t xml:space="preserve"> and </w:t>
      </w:r>
      <w:r w:rsidR="000D1AE6" w:rsidRPr="000D1AE6">
        <w:rPr>
          <w:rFonts w:ascii="Calibri" w:eastAsia="Times New Roman" w:hAnsi="Calibri" w:cs="Times New Roman"/>
          <w:color w:val="000000"/>
          <w:sz w:val="24"/>
          <w:szCs w:val="24"/>
        </w:rPr>
        <w:t>development</w:t>
      </w:r>
      <w:r>
        <w:rPr>
          <w:rFonts w:ascii="Calibri" w:eastAsia="Times New Roman" w:hAnsi="Calibri" w:cs="Times New Roman"/>
          <w:color w:val="000000"/>
          <w:sz w:val="24"/>
          <w:szCs w:val="24"/>
        </w:rPr>
        <w:t xml:space="preserve"> or a retreat.</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Pr="000D1AE6" w:rsidRDefault="000D1AE6" w:rsidP="000D1AE6">
      <w:pPr>
        <w:spacing w:after="0" w:line="240" w:lineRule="auto"/>
        <w:rPr>
          <w:rFonts w:ascii="Times New Roman" w:eastAsia="Times New Roman" w:hAnsi="Times New Roman" w:cs="Times New Roman"/>
          <w:sz w:val="24"/>
          <w:szCs w:val="24"/>
        </w:rPr>
      </w:pPr>
      <w:r w:rsidRPr="000D1AE6">
        <w:rPr>
          <w:rFonts w:ascii="Calibri" w:eastAsia="Times New Roman" w:hAnsi="Calibri" w:cs="Times New Roman"/>
          <w:b/>
          <w:bCs/>
          <w:color w:val="000000"/>
          <w:sz w:val="24"/>
          <w:szCs w:val="24"/>
        </w:rPr>
        <w:t xml:space="preserve">Management: </w:t>
      </w:r>
      <w:r w:rsidR="00A3271C">
        <w:rPr>
          <w:rFonts w:ascii="Calibri" w:eastAsia="Times New Roman" w:hAnsi="Calibri" w:cs="Times New Roman"/>
          <w:bCs/>
          <w:color w:val="000000"/>
          <w:sz w:val="24"/>
          <w:szCs w:val="24"/>
        </w:rPr>
        <w:t>The Worship Team Leader will be re</w:t>
      </w:r>
      <w:r w:rsidR="00A3271C">
        <w:rPr>
          <w:rFonts w:ascii="Calibri" w:eastAsia="Times New Roman" w:hAnsi="Calibri" w:cs="Times New Roman"/>
          <w:color w:val="000000"/>
          <w:sz w:val="24"/>
          <w:szCs w:val="24"/>
        </w:rPr>
        <w:t>sponsible to the Vicar with lay pastoral oversight also</w:t>
      </w:r>
      <w:r w:rsidRPr="000D1AE6">
        <w:rPr>
          <w:rFonts w:ascii="Calibri" w:eastAsia="Times New Roman" w:hAnsi="Calibri" w:cs="Times New Roman"/>
          <w:color w:val="000000"/>
          <w:sz w:val="24"/>
          <w:szCs w:val="24"/>
        </w:rPr>
        <w:t xml:space="preserve"> provided.</w:t>
      </w:r>
    </w:p>
    <w:p w:rsidR="000D1AE6" w:rsidRPr="000D1AE6" w:rsidRDefault="000D1AE6" w:rsidP="000D1AE6">
      <w:pPr>
        <w:spacing w:after="0" w:line="240" w:lineRule="auto"/>
        <w:rPr>
          <w:rFonts w:ascii="Times New Roman" w:eastAsia="Times New Roman" w:hAnsi="Times New Roman" w:cs="Times New Roman"/>
          <w:sz w:val="24"/>
          <w:szCs w:val="24"/>
        </w:rPr>
      </w:pPr>
    </w:p>
    <w:p w:rsidR="000D1AE6" w:rsidRDefault="00A3271C" w:rsidP="000D1AE6">
      <w:pPr>
        <w:spacing w:after="0" w:line="240" w:lineRule="auto"/>
        <w:rPr>
          <w:rFonts w:ascii="Calibri" w:eastAsia="Times New Roman" w:hAnsi="Calibri" w:cs="Times New Roman"/>
          <w:iCs/>
          <w:color w:val="000000"/>
          <w:sz w:val="24"/>
          <w:szCs w:val="24"/>
        </w:rPr>
      </w:pPr>
      <w:r>
        <w:rPr>
          <w:rFonts w:ascii="Calibri" w:eastAsia="Times New Roman" w:hAnsi="Calibri" w:cs="Times New Roman"/>
          <w:b/>
          <w:iCs/>
          <w:color w:val="000000"/>
          <w:sz w:val="24"/>
          <w:szCs w:val="24"/>
        </w:rPr>
        <w:t xml:space="preserve">Deadline for Applications: </w:t>
      </w:r>
      <w:r>
        <w:rPr>
          <w:rFonts w:ascii="Calibri" w:eastAsia="Times New Roman" w:hAnsi="Calibri" w:cs="Times New Roman"/>
          <w:iCs/>
          <w:color w:val="000000"/>
          <w:sz w:val="24"/>
          <w:szCs w:val="24"/>
        </w:rPr>
        <w:t>12</w:t>
      </w:r>
      <w:r w:rsidR="00CF6233">
        <w:rPr>
          <w:rFonts w:ascii="Calibri" w:eastAsia="Times New Roman" w:hAnsi="Calibri" w:cs="Times New Roman"/>
          <w:iCs/>
          <w:color w:val="000000"/>
          <w:sz w:val="24"/>
          <w:szCs w:val="24"/>
        </w:rPr>
        <w:t xml:space="preserve"> </w:t>
      </w:r>
      <w:r>
        <w:rPr>
          <w:rFonts w:ascii="Calibri" w:eastAsia="Times New Roman" w:hAnsi="Calibri" w:cs="Times New Roman"/>
          <w:iCs/>
          <w:color w:val="000000"/>
          <w:sz w:val="24"/>
          <w:szCs w:val="24"/>
        </w:rPr>
        <w:t>noon Friday 16</w:t>
      </w:r>
      <w:r w:rsidRPr="00A3271C">
        <w:rPr>
          <w:rFonts w:ascii="Calibri" w:eastAsia="Times New Roman" w:hAnsi="Calibri" w:cs="Times New Roman"/>
          <w:iCs/>
          <w:color w:val="000000"/>
          <w:sz w:val="24"/>
          <w:szCs w:val="24"/>
          <w:vertAlign w:val="superscript"/>
        </w:rPr>
        <w:t>th</w:t>
      </w:r>
      <w:r>
        <w:rPr>
          <w:rFonts w:ascii="Calibri" w:eastAsia="Times New Roman" w:hAnsi="Calibri" w:cs="Times New Roman"/>
          <w:iCs/>
          <w:color w:val="000000"/>
          <w:sz w:val="24"/>
          <w:szCs w:val="24"/>
        </w:rPr>
        <w:t xml:space="preserve"> June</w:t>
      </w:r>
      <w:r w:rsidR="009A7026">
        <w:rPr>
          <w:rFonts w:ascii="Calibri" w:eastAsia="Times New Roman" w:hAnsi="Calibri" w:cs="Times New Roman"/>
          <w:iCs/>
          <w:color w:val="000000"/>
          <w:sz w:val="24"/>
          <w:szCs w:val="24"/>
        </w:rPr>
        <w:t>.</w:t>
      </w:r>
    </w:p>
    <w:p w:rsidR="00A3271C" w:rsidRDefault="00A3271C" w:rsidP="000D1AE6">
      <w:pPr>
        <w:spacing w:after="0" w:line="240" w:lineRule="auto"/>
        <w:rPr>
          <w:rFonts w:ascii="Calibri" w:eastAsia="Times New Roman" w:hAnsi="Calibri" w:cs="Times New Roman"/>
          <w:iCs/>
          <w:color w:val="000000"/>
          <w:sz w:val="24"/>
          <w:szCs w:val="24"/>
        </w:rPr>
      </w:pPr>
    </w:p>
    <w:p w:rsidR="00A3271C" w:rsidRDefault="00A3271C" w:rsidP="000D1AE6">
      <w:pPr>
        <w:spacing w:after="0" w:line="240" w:lineRule="auto"/>
        <w:rPr>
          <w:rFonts w:ascii="Calibri" w:eastAsia="Times New Roman" w:hAnsi="Calibri" w:cs="Times New Roman"/>
          <w:iCs/>
          <w:color w:val="000000"/>
          <w:sz w:val="24"/>
          <w:szCs w:val="24"/>
        </w:rPr>
      </w:pPr>
      <w:r w:rsidRPr="00A3271C">
        <w:rPr>
          <w:rFonts w:ascii="Calibri" w:eastAsia="Times New Roman" w:hAnsi="Calibri" w:cs="Times New Roman"/>
          <w:b/>
          <w:iCs/>
          <w:color w:val="000000"/>
          <w:sz w:val="24"/>
          <w:szCs w:val="24"/>
        </w:rPr>
        <w:t>Interviews:</w:t>
      </w:r>
      <w:r>
        <w:rPr>
          <w:rFonts w:ascii="Calibri" w:eastAsia="Times New Roman" w:hAnsi="Calibri" w:cs="Times New Roman"/>
          <w:iCs/>
          <w:color w:val="000000"/>
          <w:sz w:val="24"/>
          <w:szCs w:val="24"/>
        </w:rPr>
        <w:t xml:space="preserve"> Saturday 24</w:t>
      </w:r>
      <w:r w:rsidRPr="00A3271C">
        <w:rPr>
          <w:rFonts w:ascii="Calibri" w:eastAsia="Times New Roman" w:hAnsi="Calibri" w:cs="Times New Roman"/>
          <w:iCs/>
          <w:color w:val="000000"/>
          <w:sz w:val="24"/>
          <w:szCs w:val="24"/>
          <w:vertAlign w:val="superscript"/>
        </w:rPr>
        <w:t>th</w:t>
      </w:r>
      <w:r>
        <w:rPr>
          <w:rFonts w:ascii="Calibri" w:eastAsia="Times New Roman" w:hAnsi="Calibri" w:cs="Times New Roman"/>
          <w:iCs/>
          <w:color w:val="000000"/>
          <w:sz w:val="24"/>
          <w:szCs w:val="24"/>
        </w:rPr>
        <w:t xml:space="preserve"> June</w:t>
      </w:r>
      <w:r w:rsidR="009A7026">
        <w:rPr>
          <w:rFonts w:ascii="Calibri" w:eastAsia="Times New Roman" w:hAnsi="Calibri" w:cs="Times New Roman"/>
          <w:iCs/>
          <w:color w:val="000000"/>
          <w:sz w:val="24"/>
          <w:szCs w:val="24"/>
        </w:rPr>
        <w:t>.</w:t>
      </w:r>
    </w:p>
    <w:p w:rsidR="00A3271C" w:rsidRDefault="00A3271C" w:rsidP="000D1AE6">
      <w:pPr>
        <w:spacing w:after="0" w:line="240" w:lineRule="auto"/>
        <w:rPr>
          <w:rFonts w:ascii="Calibri" w:eastAsia="Times New Roman" w:hAnsi="Calibri" w:cs="Times New Roman"/>
          <w:iCs/>
          <w:color w:val="000000"/>
          <w:sz w:val="24"/>
          <w:szCs w:val="24"/>
        </w:rPr>
      </w:pPr>
    </w:p>
    <w:p w:rsidR="00A3271C" w:rsidRPr="00A3271C" w:rsidRDefault="00A3271C" w:rsidP="000D1AE6">
      <w:pPr>
        <w:spacing w:after="0" w:line="240" w:lineRule="auto"/>
        <w:rPr>
          <w:rFonts w:ascii="Times New Roman" w:eastAsia="Times New Roman" w:hAnsi="Times New Roman" w:cs="Times New Roman"/>
          <w:sz w:val="24"/>
          <w:szCs w:val="24"/>
        </w:rPr>
      </w:pPr>
      <w:r w:rsidRPr="00A3271C">
        <w:rPr>
          <w:rFonts w:ascii="Calibri" w:eastAsia="Times New Roman" w:hAnsi="Calibri" w:cs="Times New Roman"/>
          <w:b/>
          <w:iCs/>
          <w:color w:val="000000"/>
          <w:sz w:val="24"/>
          <w:szCs w:val="24"/>
        </w:rPr>
        <w:t>Contact:</w:t>
      </w:r>
      <w:r>
        <w:rPr>
          <w:rFonts w:ascii="Calibri" w:eastAsia="Times New Roman" w:hAnsi="Calibri" w:cs="Times New Roman"/>
          <w:iCs/>
          <w:color w:val="000000"/>
          <w:sz w:val="24"/>
          <w:szCs w:val="24"/>
        </w:rPr>
        <w:t xml:space="preserve"> To further discuss the role, please contact Rev. Rebecca Fardell on 01442 865100 or </w:t>
      </w:r>
      <w:r w:rsidR="00CF6233">
        <w:rPr>
          <w:rFonts w:ascii="Calibri" w:eastAsia="Times New Roman" w:hAnsi="Calibri" w:cs="Times New Roman"/>
          <w:iCs/>
          <w:color w:val="000000"/>
          <w:sz w:val="24"/>
          <w:szCs w:val="24"/>
        </w:rPr>
        <w:t>vicar</w:t>
      </w:r>
      <w:r w:rsidRPr="00A3271C">
        <w:rPr>
          <w:rFonts w:ascii="Calibri" w:eastAsia="Times New Roman" w:hAnsi="Calibri" w:cs="Times New Roman"/>
          <w:color w:val="000000"/>
          <w:sz w:val="24"/>
          <w:szCs w:val="24"/>
        </w:rPr>
        <w:t>@sunnysidechurch.org.uk</w:t>
      </w:r>
      <w:r>
        <w:rPr>
          <w:rFonts w:ascii="Calibri" w:eastAsia="Times New Roman" w:hAnsi="Calibri" w:cs="Times New Roman"/>
          <w:iCs/>
          <w:color w:val="000000"/>
          <w:sz w:val="24"/>
          <w:szCs w:val="24"/>
        </w:rPr>
        <w:t xml:space="preserve"> </w:t>
      </w:r>
    </w:p>
    <w:p w:rsidR="000D1AE6" w:rsidRDefault="000D1AE6"/>
    <w:p w:rsidR="00A3271C" w:rsidRPr="00A3271C" w:rsidRDefault="00A3271C">
      <w:pPr>
        <w:rPr>
          <w:i/>
          <w:sz w:val="24"/>
        </w:rPr>
      </w:pPr>
      <w:r w:rsidRPr="00A3271C">
        <w:rPr>
          <w:i/>
          <w:sz w:val="24"/>
        </w:rPr>
        <w:t>There is a Genuine Occupational Requirement that the holder of this post is a practising Christian.</w:t>
      </w:r>
      <w:r w:rsidR="009A7026">
        <w:rPr>
          <w:i/>
          <w:sz w:val="24"/>
        </w:rPr>
        <w:t xml:space="preserve"> This role is subject to an enhanced disclosure</w:t>
      </w:r>
      <w:r w:rsidR="00D23DBC">
        <w:rPr>
          <w:i/>
          <w:sz w:val="24"/>
        </w:rPr>
        <w:t xml:space="preserve"> </w:t>
      </w:r>
      <w:r w:rsidR="009A7026">
        <w:rPr>
          <w:i/>
          <w:sz w:val="24"/>
        </w:rPr>
        <w:t>check</w:t>
      </w:r>
      <w:r w:rsidR="00D23DBC">
        <w:rPr>
          <w:i/>
          <w:sz w:val="24"/>
        </w:rPr>
        <w:t xml:space="preserve"> from the DBS</w:t>
      </w:r>
      <w:r w:rsidR="009A7026">
        <w:rPr>
          <w:i/>
          <w:sz w:val="24"/>
        </w:rPr>
        <w:t xml:space="preserve"> through the Diocese of St Albans.</w:t>
      </w:r>
      <w:bookmarkStart w:id="0" w:name="_GoBack"/>
      <w:bookmarkEnd w:id="0"/>
    </w:p>
    <w:sectPr w:rsidR="00A3271C" w:rsidRPr="00A3271C" w:rsidSect="00310A96">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D7" w:rsidRDefault="009F7ED7" w:rsidP="009A7026">
      <w:pPr>
        <w:spacing w:after="0" w:line="240" w:lineRule="auto"/>
      </w:pPr>
      <w:r>
        <w:separator/>
      </w:r>
    </w:p>
  </w:endnote>
  <w:endnote w:type="continuationSeparator" w:id="0">
    <w:p w:rsidR="009F7ED7" w:rsidRDefault="009F7ED7" w:rsidP="009A7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Light">
    <w:altName w:val="Gill Sans MT"/>
    <w:charset w:val="00"/>
    <w:family w:val="swiss"/>
    <w:pitch w:val="variable"/>
    <w:sig w:usb0="00000003" w:usb1="00000000" w:usb2="00000000" w:usb3="00000000" w:csb0="00000001" w:csb1="00000000"/>
  </w:font>
  <w:font w:name="GillSans">
    <w:altName w:val="Lucida Sans Unicode"/>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D7" w:rsidRDefault="009F7ED7" w:rsidP="009A7026">
      <w:pPr>
        <w:spacing w:after="0" w:line="240" w:lineRule="auto"/>
      </w:pPr>
      <w:r>
        <w:separator/>
      </w:r>
    </w:p>
  </w:footnote>
  <w:footnote w:type="continuationSeparator" w:id="0">
    <w:p w:rsidR="009F7ED7" w:rsidRDefault="009F7ED7" w:rsidP="009A7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26" w:rsidRDefault="009A7026">
    <w:pPr>
      <w:pStyle w:val="Header"/>
    </w:pPr>
    <w:r w:rsidRPr="009A7026">
      <w:rPr>
        <w:rFonts w:ascii="Gill Sans MT Light" w:hAnsi="Gill Sans MT Light"/>
        <w:noProof/>
        <w:color w:val="000000"/>
        <w:sz w:val="32"/>
      </w:rPr>
      <w:drawing>
        <wp:anchor distT="0" distB="0" distL="114300" distR="114300" simplePos="0" relativeHeight="251659264" behindDoc="0" locked="0" layoutInCell="1" allowOverlap="1">
          <wp:simplePos x="0" y="0"/>
          <wp:positionH relativeFrom="margin">
            <wp:align>center</wp:align>
          </wp:positionH>
          <wp:positionV relativeFrom="margin">
            <wp:posOffset>-466725</wp:posOffset>
          </wp:positionV>
          <wp:extent cx="1762125" cy="304800"/>
          <wp:effectExtent l="0" t="0" r="0" b="0"/>
          <wp:wrapThrough wrapText="bothSides">
            <wp:wrapPolygon edited="0">
              <wp:start x="7706" y="0"/>
              <wp:lineTo x="0" y="4050"/>
              <wp:lineTo x="0" y="16200"/>
              <wp:lineTo x="5137" y="20250"/>
              <wp:lineTo x="6538" y="20250"/>
              <wp:lineTo x="20082" y="16200"/>
              <wp:lineTo x="21016" y="12150"/>
              <wp:lineTo x="19615" y="0"/>
              <wp:lineTo x="7706" y="0"/>
            </wp:wrapPolygon>
          </wp:wrapThrough>
          <wp:docPr id="2" name="Picture 1" descr="https://lh5.googleusercontent.com/5ATVS9JSl7kOim-O5weZSsappCp9DucC-SKtFKaEuZmI9bLOvhtYubP5fKIjI_YVLwyi608kmmnWM740sTzz-ufvOd4QZrMKNh4B2lsCYIjZ_36Rf65mSjCFZXp-QgsgjVXQu7f_AkxuKoq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ATVS9JSl7kOim-O5weZSsappCp9DucC-SKtFKaEuZmI9bLOvhtYubP5fKIjI_YVLwyi608kmmnWM740sTzz-ufvOd4QZrMKNh4B2lsCYIjZ_36Rf65mSjCFZXp-QgsgjVXQu7f_AkxuKoqoaw"/>
                  <pic:cNvPicPr>
                    <a:picLocks noChangeAspect="1" noChangeArrowheads="1"/>
                  </pic:cNvPicPr>
                </pic:nvPicPr>
                <pic:blipFill>
                  <a:blip r:embed="rId1" cstate="print"/>
                  <a:srcRect/>
                  <a:stretch>
                    <a:fillRect/>
                  </a:stretch>
                </pic:blipFill>
                <pic:spPr bwMode="auto">
                  <a:xfrm>
                    <a:off x="0" y="0"/>
                    <a:ext cx="1762125" cy="304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39D3"/>
    <w:multiLevelType w:val="multilevel"/>
    <w:tmpl w:val="2D90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41F71"/>
    <w:multiLevelType w:val="multilevel"/>
    <w:tmpl w:val="D92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839FA"/>
    <w:multiLevelType w:val="multilevel"/>
    <w:tmpl w:val="5DE0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370095"/>
    <w:multiLevelType w:val="multilevel"/>
    <w:tmpl w:val="1D8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E7865"/>
    <w:multiLevelType w:val="multilevel"/>
    <w:tmpl w:val="F808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B2DBE"/>
    <w:multiLevelType w:val="hybridMultilevel"/>
    <w:tmpl w:val="17A2F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0D1AE6"/>
    <w:rsid w:val="000D1AE6"/>
    <w:rsid w:val="001F6583"/>
    <w:rsid w:val="002209C8"/>
    <w:rsid w:val="002858D5"/>
    <w:rsid w:val="002C4796"/>
    <w:rsid w:val="002F3C27"/>
    <w:rsid w:val="00310A96"/>
    <w:rsid w:val="003B2040"/>
    <w:rsid w:val="00430DEC"/>
    <w:rsid w:val="00521007"/>
    <w:rsid w:val="006F56F9"/>
    <w:rsid w:val="0070651C"/>
    <w:rsid w:val="00843DE5"/>
    <w:rsid w:val="00851484"/>
    <w:rsid w:val="00855D6C"/>
    <w:rsid w:val="009220D9"/>
    <w:rsid w:val="009A7026"/>
    <w:rsid w:val="009E5A35"/>
    <w:rsid w:val="009F7ED7"/>
    <w:rsid w:val="00A3271C"/>
    <w:rsid w:val="00B03A80"/>
    <w:rsid w:val="00B23221"/>
    <w:rsid w:val="00BD3B97"/>
    <w:rsid w:val="00BE16BE"/>
    <w:rsid w:val="00C30C8C"/>
    <w:rsid w:val="00C87130"/>
    <w:rsid w:val="00CF184A"/>
    <w:rsid w:val="00CF6233"/>
    <w:rsid w:val="00D17F89"/>
    <w:rsid w:val="00D23DBC"/>
    <w:rsid w:val="00D2658A"/>
    <w:rsid w:val="00E61014"/>
    <w:rsid w:val="00FE1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E6"/>
    <w:rPr>
      <w:rFonts w:ascii="Tahoma" w:hAnsi="Tahoma" w:cs="Tahoma"/>
      <w:sz w:val="16"/>
      <w:szCs w:val="16"/>
    </w:rPr>
  </w:style>
  <w:style w:type="paragraph" w:styleId="ListParagraph">
    <w:name w:val="List Paragraph"/>
    <w:basedOn w:val="Normal"/>
    <w:uiPriority w:val="34"/>
    <w:qFormat/>
    <w:rsid w:val="0070651C"/>
    <w:pPr>
      <w:ind w:left="720"/>
      <w:contextualSpacing/>
    </w:pPr>
  </w:style>
  <w:style w:type="character" w:styleId="Hyperlink">
    <w:name w:val="Hyperlink"/>
    <w:basedOn w:val="DefaultParagraphFont"/>
    <w:uiPriority w:val="99"/>
    <w:unhideWhenUsed/>
    <w:rsid w:val="00A3271C"/>
    <w:rPr>
      <w:color w:val="0000FF" w:themeColor="hyperlink"/>
      <w:u w:val="single"/>
    </w:rPr>
  </w:style>
  <w:style w:type="character" w:customStyle="1" w:styleId="Mention1">
    <w:name w:val="Mention1"/>
    <w:basedOn w:val="DefaultParagraphFont"/>
    <w:uiPriority w:val="99"/>
    <w:semiHidden/>
    <w:unhideWhenUsed/>
    <w:rsid w:val="00A3271C"/>
    <w:rPr>
      <w:color w:val="2B579A"/>
      <w:shd w:val="clear" w:color="auto" w:fill="E6E6E6"/>
    </w:rPr>
  </w:style>
  <w:style w:type="paragraph" w:styleId="Header">
    <w:name w:val="header"/>
    <w:basedOn w:val="Normal"/>
    <w:link w:val="HeaderChar"/>
    <w:uiPriority w:val="99"/>
    <w:unhideWhenUsed/>
    <w:rsid w:val="009A7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026"/>
  </w:style>
  <w:style w:type="paragraph" w:styleId="Footer">
    <w:name w:val="footer"/>
    <w:basedOn w:val="Normal"/>
    <w:link w:val="FooterChar"/>
    <w:uiPriority w:val="99"/>
    <w:unhideWhenUsed/>
    <w:rsid w:val="009A7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026"/>
  </w:style>
</w:styles>
</file>

<file path=word/webSettings.xml><?xml version="1.0" encoding="utf-8"?>
<w:webSettings xmlns:r="http://schemas.openxmlformats.org/officeDocument/2006/relationships" xmlns:w="http://schemas.openxmlformats.org/wordprocessingml/2006/main">
  <w:divs>
    <w:div w:id="424495107">
      <w:bodyDiv w:val="1"/>
      <w:marLeft w:val="0"/>
      <w:marRight w:val="0"/>
      <w:marTop w:val="0"/>
      <w:marBottom w:val="0"/>
      <w:divBdr>
        <w:top w:val="none" w:sz="0" w:space="0" w:color="auto"/>
        <w:left w:val="none" w:sz="0" w:space="0" w:color="auto"/>
        <w:bottom w:val="none" w:sz="0" w:space="0" w:color="auto"/>
        <w:right w:val="none" w:sz="0" w:space="0" w:color="auto"/>
      </w:divBdr>
    </w:div>
    <w:div w:id="893735467">
      <w:bodyDiv w:val="1"/>
      <w:marLeft w:val="0"/>
      <w:marRight w:val="0"/>
      <w:marTop w:val="0"/>
      <w:marBottom w:val="0"/>
      <w:divBdr>
        <w:top w:val="none" w:sz="0" w:space="0" w:color="auto"/>
        <w:left w:val="none" w:sz="0" w:space="0" w:color="auto"/>
        <w:bottom w:val="none" w:sz="0" w:space="0" w:color="auto"/>
        <w:right w:val="none" w:sz="0" w:space="0" w:color="auto"/>
      </w:divBdr>
    </w:div>
    <w:div w:id="15099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rebecca fardell</cp:lastModifiedBy>
  <cp:revision>4</cp:revision>
  <dcterms:created xsi:type="dcterms:W3CDTF">2017-05-28T17:12:00Z</dcterms:created>
  <dcterms:modified xsi:type="dcterms:W3CDTF">2017-07-20T16:24:00Z</dcterms:modified>
</cp:coreProperties>
</file>